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5466F8">
      <w:pPr>
        <w:ind w:firstLineChars="196" w:firstLine="630"/>
        <w:rPr>
          <w:rFonts w:ascii="宋体" w:hAnsi="宋体" w:cs="宋体"/>
          <w:b/>
          <w:kern w:val="0"/>
          <w:sz w:val="32"/>
          <w:szCs w:val="32"/>
        </w:rPr>
      </w:pPr>
      <w:r>
        <w:rPr>
          <w:rFonts w:ascii="宋体" w:hAnsi="宋体" w:cs="宋体" w:hint="eastAsia"/>
          <w:b/>
          <w:kern w:val="0"/>
          <w:sz w:val="32"/>
          <w:szCs w:val="32"/>
        </w:rPr>
        <w:t>项目名称：</w:t>
      </w:r>
      <w:r w:rsidR="005466F8">
        <w:rPr>
          <w:rFonts w:ascii="宋体" w:hAnsi="宋体" w:cs="宋体" w:hint="eastAsia"/>
          <w:b/>
          <w:kern w:val="0"/>
          <w:sz w:val="32"/>
          <w:szCs w:val="32"/>
        </w:rPr>
        <w:t>医院电气检测、建筑消防设施检测及消防评估项目</w:t>
      </w:r>
    </w:p>
    <w:p w:rsidR="00AF405F" w:rsidRPr="00AD5CE0" w:rsidRDefault="00AF405F" w:rsidP="005466F8">
      <w:pPr>
        <w:ind w:firstLineChars="196" w:firstLine="630"/>
        <w:rPr>
          <w:rFonts w:ascii="宋体" w:hAnsi="宋体" w:cs="宋体"/>
          <w:b/>
          <w:kern w:val="0"/>
          <w:sz w:val="32"/>
          <w:szCs w:val="32"/>
        </w:rPr>
      </w:pPr>
      <w:r>
        <w:rPr>
          <w:rFonts w:ascii="宋体" w:hAnsi="宋体" w:cs="宋体" w:hint="eastAsia"/>
          <w:b/>
          <w:kern w:val="0"/>
          <w:sz w:val="32"/>
          <w:szCs w:val="32"/>
        </w:rPr>
        <w:t>项目编号：</w:t>
      </w:r>
      <w:r w:rsidR="005466F8">
        <w:rPr>
          <w:rFonts w:ascii="宋体" w:hAnsi="宋体" w:cs="宋体" w:hint="eastAsia"/>
          <w:b/>
          <w:kern w:val="0"/>
          <w:sz w:val="32"/>
          <w:szCs w:val="32"/>
        </w:rPr>
        <w:t>2020-H-81</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552126">
      <w:pPr>
        <w:jc w:val="center"/>
        <w:rPr>
          <w:rFonts w:ascii="宋体" w:hAnsi="宋体" w:cs="宋体"/>
          <w:b/>
          <w:kern w:val="0"/>
          <w:sz w:val="30"/>
          <w:szCs w:val="30"/>
        </w:rPr>
      </w:pPr>
      <w:r>
        <w:rPr>
          <w:rFonts w:ascii="宋体" w:hAnsi="宋体" w:cs="宋体" w:hint="eastAsia"/>
          <w:b/>
          <w:kern w:val="0"/>
          <w:sz w:val="30"/>
          <w:szCs w:val="30"/>
        </w:rPr>
        <w:t xml:space="preserve">  </w:t>
      </w:r>
      <w:r w:rsidR="00AF405F">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5466F8">
        <w:rPr>
          <w:rStyle w:val="a3"/>
          <w:rFonts w:ascii="宋体" w:hAnsi="宋体" w:hint="eastAsia"/>
          <w:b/>
          <w:sz w:val="30"/>
          <w:szCs w:val="30"/>
        </w:rPr>
        <w:t>2021</w:t>
      </w:r>
      <w:r w:rsidR="0082113A">
        <w:rPr>
          <w:rStyle w:val="a3"/>
          <w:rFonts w:ascii="宋体" w:hAnsi="宋体" w:hint="eastAsia"/>
          <w:b/>
          <w:sz w:val="30"/>
          <w:szCs w:val="30"/>
        </w:rPr>
        <w:t>年</w:t>
      </w:r>
      <w:r w:rsidR="005466F8">
        <w:rPr>
          <w:rStyle w:val="a3"/>
          <w:rFonts w:ascii="宋体" w:hAnsi="宋体" w:hint="eastAsia"/>
          <w:b/>
          <w:sz w:val="30"/>
          <w:szCs w:val="30"/>
        </w:rPr>
        <w:t>01</w:t>
      </w:r>
      <w:r w:rsidR="0082113A">
        <w:rPr>
          <w:rStyle w:val="a3"/>
          <w:rFonts w:ascii="宋体" w:hAnsi="宋体" w:hint="eastAsia"/>
          <w:b/>
          <w:sz w:val="30"/>
          <w:szCs w:val="30"/>
        </w:rPr>
        <w:t>月</w:t>
      </w:r>
      <w:r w:rsidR="005466F8">
        <w:rPr>
          <w:rStyle w:val="a3"/>
          <w:rFonts w:ascii="宋体" w:hAnsi="宋体" w:hint="eastAsia"/>
          <w:b/>
          <w:sz w:val="30"/>
          <w:szCs w:val="30"/>
        </w:rPr>
        <w:t>07</w:t>
      </w:r>
      <w:r w:rsidR="0082113A">
        <w:rPr>
          <w:rStyle w:val="a3"/>
          <w:rFonts w:ascii="宋体" w:hAnsi="宋体" w:hint="eastAsia"/>
          <w:b/>
          <w:sz w:val="30"/>
          <w:szCs w:val="30"/>
        </w:rPr>
        <w:t>日</w:t>
      </w:r>
    </w:p>
    <w:p w:rsidR="00763977" w:rsidRPr="0082113A"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5466F8">
              <w:rPr>
                <w:rFonts w:ascii="宋体" w:hAnsi="宋体" w:cs="宋体" w:hint="eastAsia"/>
                <w:b/>
                <w:kern w:val="0"/>
                <w:sz w:val="28"/>
                <w:szCs w:val="28"/>
              </w:rPr>
              <w:t>医院电气检测、建筑消防设施检测及消防评估项目</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E43BA">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r w:rsidR="003640A4">
              <w:rPr>
                <w:rFonts w:ascii="宋体" w:hAnsi="宋体" w:cs="宋体" w:hint="eastAsia"/>
                <w:b/>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rsidP="0082113A">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w:t>
            </w:r>
            <w:r w:rsidR="0082113A">
              <w:rPr>
                <w:rFonts w:ascii="宋体" w:hAnsi="宋体" w:cs="宋体" w:hint="eastAsia"/>
                <w:kern w:val="0"/>
                <w:sz w:val="24"/>
              </w:rPr>
              <w:t>管理</w:t>
            </w:r>
            <w:r w:rsidR="00AF405F">
              <w:rPr>
                <w:rFonts w:ascii="宋体" w:hAnsi="宋体" w:cs="宋体" w:hint="eastAsia"/>
                <w:kern w:val="0"/>
                <w:sz w:val="24"/>
              </w:rPr>
              <w:t>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82113A">
              <w:rPr>
                <w:rFonts w:ascii="宋体" w:hAnsi="宋体" w:cs="宋体" w:hint="eastAsia"/>
                <w:b/>
                <w:kern w:val="0"/>
                <w:sz w:val="24"/>
              </w:rPr>
              <w:t>2020年12月31日</w:t>
            </w:r>
            <w:r w:rsidR="00CC7FD9" w:rsidRPr="000820B6">
              <w:rPr>
                <w:rFonts w:ascii="宋体" w:hAnsi="宋体" w:cs="宋体" w:hint="eastAsia"/>
                <w:kern w:val="0"/>
                <w:sz w:val="24"/>
              </w:rPr>
              <w:t>开始起上午8：00--11：30，下午2:30—5:00至</w:t>
            </w:r>
            <w:r w:rsidR="0082113A">
              <w:rPr>
                <w:rFonts w:ascii="宋体" w:hAnsi="宋体" w:cs="宋体" w:hint="eastAsia"/>
                <w:b/>
                <w:kern w:val="0"/>
                <w:sz w:val="24"/>
              </w:rPr>
              <w:t>2021年1月7日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82113A">
              <w:rPr>
                <w:rFonts w:ascii="宋体" w:hAnsi="宋体" w:cs="宋体" w:hint="eastAsia"/>
                <w:b/>
                <w:kern w:val="0"/>
                <w:sz w:val="24"/>
              </w:rPr>
              <w:t>2021年1月7日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82113A" w:rsidRPr="0082113A" w:rsidRDefault="0082113A" w:rsidP="0082113A">
            <w:pPr>
              <w:widowControl/>
              <w:spacing w:line="360" w:lineRule="exact"/>
              <w:jc w:val="left"/>
              <w:rPr>
                <w:rFonts w:ascii="宋体" w:hAnsi="宋体"/>
                <w:sz w:val="24"/>
              </w:rPr>
            </w:pPr>
            <w:r w:rsidRPr="0082113A">
              <w:rPr>
                <w:rFonts w:ascii="宋体" w:hAnsi="宋体" w:hint="eastAsia"/>
                <w:sz w:val="24"/>
              </w:rPr>
              <w:t>商务部分：杨老师 电话：0538-6298322</w:t>
            </w:r>
          </w:p>
          <w:p w:rsidR="00170DD9" w:rsidRPr="005466F8" w:rsidRDefault="005466F8" w:rsidP="0082113A">
            <w:pPr>
              <w:widowControl/>
              <w:spacing w:line="360" w:lineRule="exact"/>
              <w:jc w:val="left"/>
              <w:rPr>
                <w:rFonts w:ascii="宋体" w:hAnsi="宋体"/>
                <w:sz w:val="24"/>
              </w:rPr>
            </w:pPr>
            <w:r w:rsidRPr="005466F8">
              <w:rPr>
                <w:rFonts w:ascii="宋体" w:hAnsi="宋体" w:hint="eastAsia"/>
                <w:sz w:val="24"/>
              </w:rPr>
              <w:t>技术部分：张主任 电话：0538-6298246</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hyperlink r:id="rId8" w:history="1">
              <w:r w:rsidR="00090A67" w:rsidRPr="00FB5747">
                <w:rPr>
                  <w:rStyle w:val="af0"/>
                  <w:rFonts w:ascii="宋体" w:hAnsi="宋体" w:cs="宋体" w:hint="eastAsia"/>
                  <w:kern w:val="0"/>
                  <w:sz w:val="24"/>
                </w:rPr>
                <w:t>zxyyzbcgzx@ta.shandong.cn</w:t>
              </w:r>
            </w:hyperlink>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5466F8">
        <w:rPr>
          <w:rFonts w:ascii="宋体" w:hAnsi="宋体" w:cs="宋体" w:hint="eastAsia"/>
          <w:b/>
          <w:kern w:val="0"/>
          <w:sz w:val="24"/>
        </w:rPr>
        <w:t>医院电气检测、建筑消防设施检测及消防评估项目</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5466F8">
        <w:rPr>
          <w:rFonts w:ascii="宋体" w:hAnsi="宋体" w:hint="eastAsia"/>
          <w:sz w:val="24"/>
        </w:rPr>
        <w:t>2020-H-81</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5466F8">
        <w:rPr>
          <w:rFonts w:ascii="宋体" w:hAnsi="宋体" w:cs="宋体" w:hint="eastAsia"/>
          <w:kern w:val="0"/>
          <w:sz w:val="24"/>
        </w:rPr>
        <w:t>医院电气检测、建筑消防设施检测及消防评估项目</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5466F8">
        <w:rPr>
          <w:rFonts w:ascii="宋体" w:hAnsi="宋体" w:hint="eastAsia"/>
          <w:sz w:val="24"/>
        </w:rPr>
        <w:t>2020-H-81</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w:t>
      </w:r>
      <w:r w:rsidR="005466F8">
        <w:rPr>
          <w:rFonts w:ascii="宋体" w:hAnsi="宋体" w:cs="宋体" w:hint="eastAsia"/>
          <w:kern w:val="0"/>
          <w:sz w:val="24"/>
        </w:rPr>
        <w:t>管理</w:t>
      </w:r>
      <w:r w:rsidR="00AF405F">
        <w:rPr>
          <w:rFonts w:ascii="宋体" w:hAnsi="宋体" w:cs="宋体" w:hint="eastAsia"/>
          <w:kern w:val="0"/>
          <w:sz w:val="24"/>
        </w:rPr>
        <w:t>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5466F8">
        <w:rPr>
          <w:rFonts w:ascii="宋体" w:hAnsi="宋体" w:cs="宋体" w:hint="eastAsia"/>
          <w:b/>
          <w:kern w:val="0"/>
          <w:sz w:val="24"/>
        </w:rPr>
        <w:t>2021</w:t>
      </w:r>
      <w:r w:rsidR="0082113A">
        <w:rPr>
          <w:rFonts w:ascii="宋体" w:hAnsi="宋体" w:cs="宋体" w:hint="eastAsia"/>
          <w:b/>
          <w:kern w:val="0"/>
          <w:sz w:val="24"/>
        </w:rPr>
        <w:t>年</w:t>
      </w:r>
      <w:r w:rsidR="005466F8">
        <w:rPr>
          <w:rFonts w:ascii="宋体" w:hAnsi="宋体" w:cs="宋体" w:hint="eastAsia"/>
          <w:b/>
          <w:kern w:val="0"/>
          <w:sz w:val="24"/>
        </w:rPr>
        <w:t>01</w:t>
      </w:r>
      <w:r w:rsidR="0082113A">
        <w:rPr>
          <w:rFonts w:ascii="宋体" w:hAnsi="宋体" w:cs="宋体" w:hint="eastAsia"/>
          <w:b/>
          <w:kern w:val="0"/>
          <w:sz w:val="24"/>
        </w:rPr>
        <w:t>月</w:t>
      </w:r>
      <w:r w:rsidR="005466F8">
        <w:rPr>
          <w:rFonts w:ascii="宋体" w:hAnsi="宋体" w:cs="宋体" w:hint="eastAsia"/>
          <w:b/>
          <w:kern w:val="0"/>
          <w:sz w:val="24"/>
        </w:rPr>
        <w:t>07</w:t>
      </w:r>
      <w:r w:rsidR="0082113A">
        <w:rPr>
          <w:rFonts w:ascii="宋体" w:hAnsi="宋体" w:cs="宋体" w:hint="eastAsia"/>
          <w:b/>
          <w:kern w:val="0"/>
          <w:sz w:val="24"/>
        </w:rPr>
        <w:t>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82113A">
        <w:rPr>
          <w:rFonts w:ascii="宋体" w:hAnsi="宋体" w:cs="宋体" w:hint="eastAsia"/>
          <w:b/>
          <w:kern w:val="0"/>
          <w:sz w:val="24"/>
        </w:rPr>
        <w:t>2021年1月7日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82113A">
        <w:rPr>
          <w:rFonts w:ascii="宋体" w:hAnsi="宋体" w:cs="宋体" w:hint="eastAsia"/>
          <w:b/>
          <w:kern w:val="0"/>
          <w:sz w:val="24"/>
        </w:rPr>
        <w:t>2021年1月7日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5466F8">
        <w:rPr>
          <w:rFonts w:hint="eastAsia"/>
          <w:b/>
          <w:sz w:val="32"/>
          <w:szCs w:val="32"/>
        </w:rPr>
        <w:t>医院电气检测、建筑消防设施检测及消防评估项目</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552126" w:rsidRPr="0080341A" w:rsidRDefault="005466F8" w:rsidP="005466F8">
      <w:pPr>
        <w:spacing w:line="480" w:lineRule="exact"/>
        <w:ind w:firstLineChars="196" w:firstLine="630"/>
        <w:rPr>
          <w:b/>
          <w:sz w:val="32"/>
          <w:szCs w:val="32"/>
        </w:rPr>
      </w:pPr>
      <w:r>
        <w:rPr>
          <w:rFonts w:hint="eastAsia"/>
          <w:b/>
          <w:sz w:val="32"/>
          <w:szCs w:val="32"/>
        </w:rPr>
        <w:t>医院电气检测、建筑消防设施检测及消防评估项目</w:t>
      </w:r>
      <w:r w:rsidR="005C3107">
        <w:rPr>
          <w:rFonts w:hint="eastAsia"/>
          <w:b/>
          <w:sz w:val="32"/>
          <w:szCs w:val="32"/>
        </w:rPr>
        <w:t>参数</w:t>
      </w:r>
      <w:r w:rsidR="00742DAB">
        <w:rPr>
          <w:rFonts w:hint="eastAsia"/>
          <w:b/>
          <w:sz w:val="32"/>
          <w:szCs w:val="32"/>
        </w:rPr>
        <w:t>要求</w:t>
      </w:r>
    </w:p>
    <w:p w:rsidR="00B96926" w:rsidRDefault="00927A83" w:rsidP="00B96926">
      <w:pPr>
        <w:spacing w:line="480" w:lineRule="exact"/>
        <w:jc w:val="left"/>
        <w:rPr>
          <w:rFonts w:ascii="宋体" w:hAnsi="宋体" w:cs="宋体"/>
          <w:b/>
          <w:bCs/>
          <w:kern w:val="0"/>
          <w:sz w:val="30"/>
          <w:szCs w:val="30"/>
        </w:rPr>
      </w:pPr>
      <w:r>
        <w:rPr>
          <w:rFonts w:ascii="宋体" w:hAnsi="宋体" w:cs="宋体" w:hint="eastAsia"/>
          <w:b/>
          <w:bCs/>
          <w:kern w:val="0"/>
          <w:sz w:val="30"/>
          <w:szCs w:val="30"/>
        </w:rPr>
        <w:t xml:space="preserve">   </w:t>
      </w:r>
      <w:r w:rsidRPr="00927A83">
        <w:rPr>
          <w:rFonts w:ascii="宋体" w:hAnsi="宋体" w:cs="宋体" w:hint="eastAsia"/>
          <w:bCs/>
          <w:kern w:val="0"/>
          <w:sz w:val="30"/>
          <w:szCs w:val="30"/>
        </w:rPr>
        <w:t xml:space="preserve"> </w:t>
      </w:r>
    </w:p>
    <w:p w:rsidR="00090A67" w:rsidRDefault="005466F8" w:rsidP="0082113A">
      <w:pPr>
        <w:spacing w:line="480" w:lineRule="exact"/>
        <w:ind w:firstLineChars="246" w:firstLine="790"/>
        <w:jc w:val="left"/>
        <w:rPr>
          <w:rFonts w:hint="eastAsia"/>
          <w:b/>
          <w:sz w:val="32"/>
          <w:szCs w:val="32"/>
        </w:rPr>
      </w:pPr>
      <w:r>
        <w:rPr>
          <w:rFonts w:hint="eastAsia"/>
          <w:b/>
          <w:sz w:val="32"/>
          <w:szCs w:val="32"/>
        </w:rPr>
        <w:t>为切实做好我院消防安全工作，确保医院消防安全，按照消防规范要求，在年底前开展本年度电气检测、建筑消防设施检测及消防评估工作。</w:t>
      </w:r>
    </w:p>
    <w:p w:rsidR="005466F8" w:rsidRDefault="005466F8" w:rsidP="005466F8">
      <w:pPr>
        <w:spacing w:line="480" w:lineRule="exact"/>
        <w:ind w:firstLineChars="246" w:firstLine="790"/>
        <w:jc w:val="left"/>
        <w:rPr>
          <w:rFonts w:hint="eastAsia"/>
          <w:b/>
          <w:sz w:val="32"/>
          <w:szCs w:val="32"/>
        </w:rPr>
      </w:pPr>
      <w:r>
        <w:rPr>
          <w:rFonts w:hint="eastAsia"/>
          <w:b/>
          <w:sz w:val="32"/>
          <w:szCs w:val="32"/>
        </w:rPr>
        <w:t>具体参数：</w:t>
      </w:r>
    </w:p>
    <w:p w:rsidR="005466F8" w:rsidRDefault="005466F8" w:rsidP="005466F8">
      <w:pPr>
        <w:spacing w:line="480" w:lineRule="exact"/>
        <w:ind w:firstLineChars="246" w:firstLine="790"/>
        <w:jc w:val="left"/>
        <w:rPr>
          <w:rFonts w:hint="eastAsia"/>
          <w:b/>
          <w:sz w:val="32"/>
          <w:szCs w:val="32"/>
        </w:rPr>
      </w:pPr>
      <w:r>
        <w:rPr>
          <w:rFonts w:hint="eastAsia"/>
          <w:b/>
          <w:sz w:val="32"/>
          <w:szCs w:val="32"/>
        </w:rPr>
        <w:t>第一住院部：</w:t>
      </w:r>
      <w:r>
        <w:rPr>
          <w:rFonts w:hint="eastAsia"/>
          <w:b/>
          <w:sz w:val="32"/>
          <w:szCs w:val="32"/>
        </w:rPr>
        <w:t>36300</w:t>
      </w:r>
      <w:r>
        <w:rPr>
          <w:rFonts w:hint="eastAsia"/>
          <w:b/>
          <w:sz w:val="32"/>
          <w:szCs w:val="32"/>
        </w:rPr>
        <w:t>㎡</w:t>
      </w:r>
    </w:p>
    <w:p w:rsidR="005466F8" w:rsidRDefault="005466F8" w:rsidP="005466F8">
      <w:pPr>
        <w:spacing w:line="480" w:lineRule="exact"/>
        <w:ind w:firstLineChars="246" w:firstLine="790"/>
        <w:jc w:val="left"/>
        <w:rPr>
          <w:rFonts w:hint="eastAsia"/>
          <w:b/>
          <w:sz w:val="32"/>
          <w:szCs w:val="32"/>
        </w:rPr>
      </w:pPr>
      <w:r>
        <w:rPr>
          <w:rFonts w:hint="eastAsia"/>
          <w:b/>
          <w:sz w:val="32"/>
          <w:szCs w:val="32"/>
        </w:rPr>
        <w:t>第三住院部：</w:t>
      </w:r>
      <w:r>
        <w:rPr>
          <w:rFonts w:hint="eastAsia"/>
          <w:b/>
          <w:sz w:val="32"/>
          <w:szCs w:val="32"/>
        </w:rPr>
        <w:t>26800</w:t>
      </w:r>
      <w:r>
        <w:rPr>
          <w:rFonts w:hint="eastAsia"/>
          <w:b/>
          <w:sz w:val="32"/>
          <w:szCs w:val="32"/>
        </w:rPr>
        <w:t>㎡</w:t>
      </w:r>
    </w:p>
    <w:p w:rsidR="005466F8" w:rsidRDefault="005466F8" w:rsidP="005466F8">
      <w:pPr>
        <w:spacing w:line="480" w:lineRule="exact"/>
        <w:ind w:firstLineChars="246" w:firstLine="790"/>
        <w:jc w:val="left"/>
        <w:rPr>
          <w:rFonts w:hint="eastAsia"/>
          <w:b/>
          <w:sz w:val="32"/>
          <w:szCs w:val="32"/>
        </w:rPr>
      </w:pPr>
      <w:r>
        <w:rPr>
          <w:rFonts w:hint="eastAsia"/>
          <w:b/>
          <w:sz w:val="32"/>
          <w:szCs w:val="32"/>
        </w:rPr>
        <w:t>门诊楼：</w:t>
      </w:r>
      <w:r>
        <w:rPr>
          <w:rFonts w:hint="eastAsia"/>
          <w:b/>
          <w:sz w:val="32"/>
          <w:szCs w:val="32"/>
        </w:rPr>
        <w:t>21600</w:t>
      </w:r>
      <w:r>
        <w:rPr>
          <w:rFonts w:hint="eastAsia"/>
          <w:b/>
          <w:sz w:val="32"/>
          <w:szCs w:val="32"/>
        </w:rPr>
        <w:t>㎡</w:t>
      </w:r>
    </w:p>
    <w:p w:rsidR="005466F8" w:rsidRDefault="005466F8" w:rsidP="005466F8">
      <w:pPr>
        <w:spacing w:line="480" w:lineRule="exact"/>
        <w:ind w:firstLineChars="246" w:firstLine="790"/>
        <w:jc w:val="left"/>
        <w:rPr>
          <w:rFonts w:hint="eastAsia"/>
          <w:b/>
          <w:sz w:val="32"/>
          <w:szCs w:val="32"/>
        </w:rPr>
      </w:pPr>
      <w:r>
        <w:rPr>
          <w:rFonts w:hint="eastAsia"/>
          <w:b/>
          <w:sz w:val="32"/>
          <w:szCs w:val="32"/>
        </w:rPr>
        <w:t>新门诊楼</w:t>
      </w:r>
      <w:r>
        <w:rPr>
          <w:rFonts w:hint="eastAsia"/>
          <w:b/>
          <w:sz w:val="32"/>
          <w:szCs w:val="32"/>
        </w:rPr>
        <w:t>37000</w:t>
      </w:r>
      <w:r>
        <w:rPr>
          <w:rFonts w:hint="eastAsia"/>
          <w:b/>
          <w:sz w:val="32"/>
          <w:szCs w:val="32"/>
        </w:rPr>
        <w:t>㎡</w:t>
      </w:r>
    </w:p>
    <w:p w:rsidR="005466F8" w:rsidRPr="005466F8" w:rsidRDefault="005466F8" w:rsidP="005466F8">
      <w:pPr>
        <w:spacing w:line="480" w:lineRule="exact"/>
        <w:ind w:firstLineChars="246" w:firstLine="790"/>
        <w:jc w:val="left"/>
        <w:rPr>
          <w:rFonts w:ascii="宋体" w:hAnsi="宋体" w:cs="宋体"/>
          <w:b/>
          <w:bCs/>
          <w:kern w:val="0"/>
          <w:sz w:val="30"/>
          <w:szCs w:val="30"/>
        </w:rPr>
      </w:pPr>
      <w:r>
        <w:rPr>
          <w:rFonts w:hint="eastAsia"/>
          <w:b/>
          <w:sz w:val="32"/>
          <w:szCs w:val="32"/>
        </w:rPr>
        <w:t>总计：</w:t>
      </w:r>
      <w:r>
        <w:rPr>
          <w:rFonts w:hint="eastAsia"/>
          <w:b/>
          <w:sz w:val="32"/>
          <w:szCs w:val="32"/>
        </w:rPr>
        <w:t>121700</w:t>
      </w:r>
      <w:r>
        <w:rPr>
          <w:rFonts w:hint="eastAsia"/>
          <w:b/>
          <w:sz w:val="32"/>
          <w:szCs w:val="32"/>
        </w:rPr>
        <w:t>㎡</w:t>
      </w:r>
    </w:p>
    <w:p w:rsidR="007170A9" w:rsidRDefault="007170A9"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090A67" w:rsidRDefault="00090A67" w:rsidP="00622023">
      <w:pPr>
        <w:spacing w:line="480" w:lineRule="exact"/>
        <w:jc w:val="center"/>
        <w:rPr>
          <w:rFonts w:ascii="宋体" w:hAnsi="宋体" w:cs="宋体"/>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5466F8" w:rsidRDefault="005466F8" w:rsidP="00622023">
      <w:pPr>
        <w:spacing w:line="480" w:lineRule="exact"/>
        <w:jc w:val="center"/>
        <w:rPr>
          <w:rFonts w:ascii="宋体" w:hAnsi="宋体" w:cs="宋体" w:hint="eastAsia"/>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lastRenderedPageBreak/>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5466F8">
        <w:rPr>
          <w:rFonts w:ascii="宋体" w:hAnsi="宋体" w:hint="eastAsia"/>
          <w:b/>
          <w:sz w:val="24"/>
        </w:rPr>
        <w:t>医院电气检测、建筑消防设施检测及消防评估项目</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lastRenderedPageBreak/>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5466F8">
        <w:rPr>
          <w:rFonts w:ascii="宋体" w:hAnsi="宋体" w:hint="eastAsia"/>
          <w:color w:val="000000"/>
          <w:sz w:val="24"/>
        </w:rPr>
        <w:t>2020-H-81</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lastRenderedPageBreak/>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5466F8" w:rsidP="000571DF">
            <w:pPr>
              <w:widowControl/>
              <w:spacing w:line="480" w:lineRule="exact"/>
              <w:jc w:val="center"/>
              <w:rPr>
                <w:rFonts w:ascii="宋体" w:hAnsi="宋体" w:cs="宋体"/>
                <w:kern w:val="0"/>
                <w:sz w:val="24"/>
              </w:rPr>
            </w:pPr>
            <w:r>
              <w:rPr>
                <w:rFonts w:ascii="宋体" w:hAnsi="宋体" w:cs="宋体" w:hint="eastAsia"/>
                <w:kern w:val="0"/>
                <w:sz w:val="24"/>
              </w:rPr>
              <w:t>医院电气检测、建筑消防设施检测及消防评估项目</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5466F8" w:rsidP="000571DF">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82113A"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82113A" w:rsidRDefault="005466F8" w:rsidP="0082113A">
            <w:pPr>
              <w:widowControl/>
              <w:spacing w:line="480" w:lineRule="exact"/>
              <w:ind w:firstLineChars="450" w:firstLine="1080"/>
              <w:rPr>
                <w:rFonts w:ascii="宋体" w:hAnsi="宋体" w:cs="宋体"/>
                <w:kern w:val="0"/>
                <w:sz w:val="24"/>
              </w:rPr>
            </w:pPr>
            <w:r>
              <w:rPr>
                <w:rFonts w:ascii="宋体" w:hAnsi="宋体" w:cs="宋体" w:hint="eastAsia"/>
                <w:kern w:val="0"/>
                <w:sz w:val="24"/>
              </w:rPr>
              <w:t>数量</w:t>
            </w:r>
          </w:p>
        </w:tc>
        <w:tc>
          <w:tcPr>
            <w:tcW w:w="6135" w:type="dxa"/>
            <w:tcBorders>
              <w:top w:val="single" w:sz="4" w:space="0" w:color="auto"/>
              <w:left w:val="nil"/>
              <w:bottom w:val="single" w:sz="4" w:space="0" w:color="auto"/>
              <w:right w:val="single" w:sz="4" w:space="0" w:color="auto"/>
            </w:tcBorders>
            <w:vAlign w:val="center"/>
          </w:tcPr>
          <w:p w:rsidR="0082113A" w:rsidRDefault="005466F8" w:rsidP="000571DF">
            <w:pPr>
              <w:widowControl/>
              <w:spacing w:line="480" w:lineRule="exact"/>
              <w:jc w:val="center"/>
              <w:rPr>
                <w:rFonts w:ascii="宋体" w:hAnsi="宋体" w:cs="宋体"/>
                <w:kern w:val="0"/>
                <w:sz w:val="24"/>
              </w:rPr>
            </w:pPr>
            <w:r w:rsidRPr="005466F8">
              <w:rPr>
                <w:rFonts w:ascii="宋体" w:hAnsi="宋体" w:cs="宋体" w:hint="eastAsia"/>
                <w:kern w:val="0"/>
                <w:sz w:val="24"/>
              </w:rPr>
              <w:t>121700㎡</w:t>
            </w:r>
          </w:p>
        </w:tc>
      </w:tr>
      <w:tr w:rsidR="0082113A"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82113A" w:rsidRDefault="005466F8" w:rsidP="0082113A">
            <w:pPr>
              <w:widowControl/>
              <w:spacing w:line="480" w:lineRule="exact"/>
              <w:ind w:firstLineChars="450" w:firstLine="1080"/>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82113A" w:rsidRDefault="0082113A"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5466F8"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质保期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B9692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B96926" w:rsidRDefault="005466F8" w:rsidP="005466F8">
            <w:pPr>
              <w:widowControl/>
              <w:spacing w:line="480" w:lineRule="exact"/>
              <w:ind w:firstLineChars="450" w:firstLine="1080"/>
              <w:rPr>
                <w:rFonts w:ascii="宋体" w:hAnsi="宋体" w:cs="宋体"/>
                <w:kern w:val="0"/>
                <w:sz w:val="24"/>
              </w:rPr>
            </w:pPr>
            <w:r>
              <w:rPr>
                <w:rFonts w:ascii="宋体" w:hAnsi="宋体" w:cs="宋体" w:hint="eastAsia"/>
                <w:kern w:val="0"/>
                <w:sz w:val="24"/>
              </w:rPr>
              <w:t>工</w:t>
            </w:r>
            <w:r w:rsidR="00B96926">
              <w:rPr>
                <w:rFonts w:ascii="宋体" w:hAnsi="宋体" w:cs="宋体" w:hint="eastAsia"/>
                <w:kern w:val="0"/>
                <w:sz w:val="24"/>
              </w:rPr>
              <w:t>期</w:t>
            </w:r>
          </w:p>
        </w:tc>
        <w:tc>
          <w:tcPr>
            <w:tcW w:w="6135" w:type="dxa"/>
            <w:tcBorders>
              <w:top w:val="single" w:sz="4" w:space="0" w:color="auto"/>
              <w:left w:val="nil"/>
              <w:bottom w:val="single" w:sz="4" w:space="0" w:color="auto"/>
              <w:right w:val="single" w:sz="4" w:space="0" w:color="auto"/>
            </w:tcBorders>
            <w:vAlign w:val="center"/>
          </w:tcPr>
          <w:p w:rsidR="00B96926" w:rsidRDefault="00B96926"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547"/>
        <w:gridCol w:w="1276"/>
        <w:gridCol w:w="1276"/>
        <w:gridCol w:w="850"/>
        <w:gridCol w:w="851"/>
        <w:gridCol w:w="850"/>
        <w:gridCol w:w="709"/>
        <w:gridCol w:w="1157"/>
      </w:tblGrid>
      <w:tr w:rsidR="008D4279" w:rsidRPr="00773F7F" w:rsidTr="00AC472C">
        <w:trPr>
          <w:trHeight w:val="574"/>
        </w:trPr>
        <w:tc>
          <w:tcPr>
            <w:tcW w:w="971" w:type="dxa"/>
            <w:vAlign w:val="center"/>
          </w:tcPr>
          <w:p w:rsidR="008D4279" w:rsidRPr="007B105C" w:rsidRDefault="008D4279" w:rsidP="008D4279">
            <w:pPr>
              <w:jc w:val="center"/>
              <w:rPr>
                <w:sz w:val="24"/>
              </w:rPr>
            </w:pPr>
            <w:r w:rsidRPr="007B105C">
              <w:rPr>
                <w:rFonts w:hint="eastAsia"/>
                <w:sz w:val="24"/>
              </w:rPr>
              <w:t>序号</w:t>
            </w:r>
          </w:p>
        </w:tc>
        <w:tc>
          <w:tcPr>
            <w:tcW w:w="1547" w:type="dxa"/>
            <w:vAlign w:val="center"/>
          </w:tcPr>
          <w:p w:rsidR="008D4279" w:rsidRPr="007B105C" w:rsidRDefault="005466F8" w:rsidP="005466F8">
            <w:pPr>
              <w:jc w:val="center"/>
              <w:rPr>
                <w:sz w:val="24"/>
              </w:rPr>
            </w:pPr>
            <w:r>
              <w:rPr>
                <w:rFonts w:hint="eastAsia"/>
                <w:sz w:val="24"/>
              </w:rPr>
              <w:t>电检总价</w:t>
            </w:r>
          </w:p>
        </w:tc>
        <w:tc>
          <w:tcPr>
            <w:tcW w:w="1276" w:type="dxa"/>
            <w:vAlign w:val="center"/>
          </w:tcPr>
          <w:p w:rsidR="008D4279" w:rsidRPr="007B105C" w:rsidRDefault="005466F8" w:rsidP="008D4279">
            <w:pPr>
              <w:jc w:val="center"/>
              <w:rPr>
                <w:sz w:val="24"/>
              </w:rPr>
            </w:pPr>
            <w:r>
              <w:rPr>
                <w:rFonts w:hint="eastAsia"/>
                <w:sz w:val="24"/>
              </w:rPr>
              <w:t>消检总价</w:t>
            </w:r>
          </w:p>
        </w:tc>
        <w:tc>
          <w:tcPr>
            <w:tcW w:w="1276" w:type="dxa"/>
            <w:vAlign w:val="center"/>
          </w:tcPr>
          <w:p w:rsidR="008D4279" w:rsidRPr="007B105C" w:rsidRDefault="005466F8" w:rsidP="008D4279">
            <w:pPr>
              <w:jc w:val="center"/>
              <w:rPr>
                <w:sz w:val="24"/>
              </w:rPr>
            </w:pPr>
            <w:r>
              <w:rPr>
                <w:rFonts w:hint="eastAsia"/>
                <w:sz w:val="24"/>
              </w:rPr>
              <w:t>评估总价</w:t>
            </w:r>
          </w:p>
        </w:tc>
        <w:tc>
          <w:tcPr>
            <w:tcW w:w="850" w:type="dxa"/>
            <w:vAlign w:val="center"/>
          </w:tcPr>
          <w:p w:rsidR="008D4279" w:rsidRDefault="008D4279" w:rsidP="008D4279">
            <w:pPr>
              <w:jc w:val="center"/>
              <w:rPr>
                <w:sz w:val="24"/>
              </w:rPr>
            </w:pPr>
          </w:p>
        </w:tc>
        <w:tc>
          <w:tcPr>
            <w:tcW w:w="851" w:type="dxa"/>
            <w:vAlign w:val="center"/>
          </w:tcPr>
          <w:p w:rsidR="008D4279" w:rsidRDefault="008D4279" w:rsidP="008D4279">
            <w:pPr>
              <w:jc w:val="center"/>
              <w:rPr>
                <w:sz w:val="24"/>
              </w:rPr>
            </w:pPr>
          </w:p>
        </w:tc>
        <w:tc>
          <w:tcPr>
            <w:tcW w:w="850" w:type="dxa"/>
            <w:vAlign w:val="center"/>
          </w:tcPr>
          <w:p w:rsidR="008D4279" w:rsidRDefault="008D4279" w:rsidP="008D4279">
            <w:pPr>
              <w:jc w:val="center"/>
              <w:rPr>
                <w:sz w:val="24"/>
              </w:rPr>
            </w:pPr>
          </w:p>
        </w:tc>
        <w:tc>
          <w:tcPr>
            <w:tcW w:w="709" w:type="dxa"/>
            <w:vAlign w:val="center"/>
          </w:tcPr>
          <w:p w:rsidR="008D4279" w:rsidRDefault="008D4279" w:rsidP="008D4279">
            <w:pPr>
              <w:jc w:val="center"/>
              <w:rPr>
                <w:sz w:val="24"/>
              </w:rPr>
            </w:pPr>
          </w:p>
        </w:tc>
        <w:tc>
          <w:tcPr>
            <w:tcW w:w="1157" w:type="dxa"/>
            <w:vAlign w:val="center"/>
          </w:tcPr>
          <w:p w:rsidR="008D4279" w:rsidRDefault="008D4279" w:rsidP="008D4279">
            <w:pPr>
              <w:jc w:val="center"/>
              <w:rPr>
                <w:sz w:val="24"/>
              </w:rPr>
            </w:pPr>
          </w:p>
        </w:tc>
      </w:tr>
      <w:tr w:rsidR="008D4279" w:rsidRPr="00773F7F" w:rsidTr="00AC472C">
        <w:trPr>
          <w:trHeight w:val="574"/>
        </w:trPr>
        <w:tc>
          <w:tcPr>
            <w:tcW w:w="971" w:type="dxa"/>
            <w:vAlign w:val="center"/>
          </w:tcPr>
          <w:p w:rsidR="008D4279" w:rsidRPr="007B105C" w:rsidRDefault="008D4279" w:rsidP="008D4279">
            <w:pPr>
              <w:jc w:val="center"/>
              <w:rPr>
                <w:sz w:val="24"/>
              </w:rPr>
            </w:pPr>
            <w:r>
              <w:rPr>
                <w:rFonts w:hint="eastAsia"/>
                <w:sz w:val="24"/>
              </w:rPr>
              <w:t>1</w:t>
            </w:r>
          </w:p>
        </w:tc>
        <w:tc>
          <w:tcPr>
            <w:tcW w:w="1547"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850" w:type="dxa"/>
            <w:vAlign w:val="center"/>
          </w:tcPr>
          <w:p w:rsidR="008D4279" w:rsidRDefault="008D4279" w:rsidP="008D4279">
            <w:pPr>
              <w:spacing w:line="480" w:lineRule="exact"/>
              <w:jc w:val="center"/>
              <w:rPr>
                <w:rFonts w:ascii="宋体" w:hAnsi="宋体" w:cs="宋体"/>
                <w:b/>
                <w:bCs/>
                <w:kern w:val="0"/>
                <w:sz w:val="30"/>
                <w:szCs w:val="30"/>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59"/>
        </w:trPr>
        <w:tc>
          <w:tcPr>
            <w:tcW w:w="971" w:type="dxa"/>
            <w:vAlign w:val="center"/>
          </w:tcPr>
          <w:p w:rsidR="008D4279" w:rsidRPr="007B105C" w:rsidRDefault="008D4279" w:rsidP="008D4279">
            <w:pPr>
              <w:jc w:val="center"/>
              <w:rPr>
                <w:sz w:val="24"/>
              </w:rPr>
            </w:pPr>
            <w:r>
              <w:rPr>
                <w:rFonts w:hint="eastAsia"/>
                <w:sz w:val="24"/>
              </w:rPr>
              <w:t>2</w:t>
            </w:r>
          </w:p>
        </w:tc>
        <w:tc>
          <w:tcPr>
            <w:tcW w:w="1547"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850" w:type="dxa"/>
            <w:vAlign w:val="center"/>
          </w:tcPr>
          <w:p w:rsidR="008D4279" w:rsidRDefault="008D4279" w:rsidP="008D4279">
            <w:pPr>
              <w:spacing w:line="480" w:lineRule="exact"/>
              <w:jc w:val="center"/>
              <w:rPr>
                <w:rFonts w:ascii="宋体" w:hAnsi="宋体" w:cs="宋体"/>
                <w:b/>
                <w:bCs/>
                <w:kern w:val="0"/>
                <w:sz w:val="30"/>
                <w:szCs w:val="30"/>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18"/>
        </w:trPr>
        <w:tc>
          <w:tcPr>
            <w:tcW w:w="971" w:type="dxa"/>
            <w:vAlign w:val="center"/>
          </w:tcPr>
          <w:p w:rsidR="008D4279" w:rsidRPr="007B105C" w:rsidRDefault="008D4279" w:rsidP="008D4279">
            <w:pPr>
              <w:jc w:val="center"/>
              <w:rPr>
                <w:sz w:val="24"/>
              </w:rPr>
            </w:pPr>
            <w:r>
              <w:rPr>
                <w:rFonts w:hint="eastAsia"/>
                <w:sz w:val="24"/>
              </w:rPr>
              <w:t>3</w:t>
            </w:r>
          </w:p>
        </w:tc>
        <w:tc>
          <w:tcPr>
            <w:tcW w:w="1547"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1276" w:type="dxa"/>
            <w:vAlign w:val="center"/>
          </w:tcPr>
          <w:p w:rsidR="008D4279" w:rsidRDefault="008D4279" w:rsidP="008D4279">
            <w:pPr>
              <w:spacing w:line="480" w:lineRule="exact"/>
              <w:jc w:val="center"/>
              <w:rPr>
                <w:rFonts w:ascii="宋体" w:hAnsi="宋体" w:cs="宋体"/>
                <w:b/>
                <w:bCs/>
                <w:kern w:val="0"/>
                <w:sz w:val="30"/>
                <w:szCs w:val="30"/>
              </w:rPr>
            </w:pPr>
          </w:p>
        </w:tc>
        <w:tc>
          <w:tcPr>
            <w:tcW w:w="850" w:type="dxa"/>
            <w:vAlign w:val="center"/>
          </w:tcPr>
          <w:p w:rsidR="008D4279" w:rsidRDefault="008D4279" w:rsidP="008D4279">
            <w:pPr>
              <w:spacing w:line="480" w:lineRule="exact"/>
              <w:jc w:val="center"/>
              <w:rPr>
                <w:rFonts w:ascii="宋体" w:hAnsi="宋体" w:cs="宋体"/>
                <w:b/>
                <w:bCs/>
                <w:kern w:val="0"/>
                <w:sz w:val="30"/>
                <w:szCs w:val="30"/>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851" w:type="dxa"/>
            <w:vAlign w:val="center"/>
          </w:tcPr>
          <w:p w:rsidR="008D4279" w:rsidRPr="0002238D" w:rsidRDefault="008D4279" w:rsidP="008D4279">
            <w:pPr>
              <w:tabs>
                <w:tab w:val="center" w:pos="4153"/>
                <w:tab w:val="right" w:pos="8306"/>
              </w:tabs>
              <w:snapToGrid w:val="0"/>
              <w:jc w:val="center"/>
              <w:rPr>
                <w:sz w:val="28"/>
                <w:szCs w:val="28"/>
              </w:rPr>
            </w:pPr>
          </w:p>
        </w:tc>
        <w:tc>
          <w:tcPr>
            <w:tcW w:w="850"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AC472C">
        <w:trPr>
          <w:trHeight w:val="601"/>
        </w:trPr>
        <w:tc>
          <w:tcPr>
            <w:tcW w:w="971" w:type="dxa"/>
            <w:vAlign w:val="center"/>
          </w:tcPr>
          <w:p w:rsidR="008D4279" w:rsidRPr="007B105C" w:rsidRDefault="008D4279" w:rsidP="008D4279">
            <w:pPr>
              <w:jc w:val="center"/>
              <w:rPr>
                <w:sz w:val="24"/>
              </w:rPr>
            </w:pPr>
          </w:p>
        </w:tc>
        <w:tc>
          <w:tcPr>
            <w:tcW w:w="1547"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1276" w:type="dxa"/>
            <w:vAlign w:val="center"/>
          </w:tcPr>
          <w:p w:rsidR="008D4279" w:rsidRPr="001069AB" w:rsidRDefault="008D4279" w:rsidP="008D4279">
            <w:pPr>
              <w:tabs>
                <w:tab w:val="center" w:pos="4153"/>
                <w:tab w:val="right" w:pos="8306"/>
              </w:tabs>
              <w:snapToGrid w:val="0"/>
              <w:jc w:val="center"/>
              <w:rPr>
                <w:sz w:val="24"/>
              </w:rPr>
            </w:pPr>
          </w:p>
        </w:tc>
        <w:tc>
          <w:tcPr>
            <w:tcW w:w="850" w:type="dxa"/>
            <w:vAlign w:val="center"/>
          </w:tcPr>
          <w:p w:rsidR="008D4279" w:rsidRPr="007B105C" w:rsidRDefault="008D4279" w:rsidP="008D4279">
            <w:pPr>
              <w:jc w:val="center"/>
              <w:rPr>
                <w:sz w:val="24"/>
              </w:rPr>
            </w:pPr>
          </w:p>
        </w:tc>
        <w:tc>
          <w:tcPr>
            <w:tcW w:w="851" w:type="dxa"/>
            <w:vAlign w:val="center"/>
          </w:tcPr>
          <w:p w:rsidR="008D4279" w:rsidRPr="007B105C" w:rsidRDefault="008D4279" w:rsidP="008D4279">
            <w:pPr>
              <w:jc w:val="center"/>
              <w:rPr>
                <w:sz w:val="24"/>
              </w:rPr>
            </w:pPr>
          </w:p>
        </w:tc>
        <w:tc>
          <w:tcPr>
            <w:tcW w:w="850"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B105C" w:rsidTr="00AC472C">
        <w:trPr>
          <w:trHeight w:val="601"/>
        </w:trPr>
        <w:tc>
          <w:tcPr>
            <w:tcW w:w="97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r>
      <w:tr w:rsidR="008D4279" w:rsidRPr="007B105C" w:rsidTr="00AC472C">
        <w:trPr>
          <w:trHeight w:val="760"/>
        </w:trPr>
        <w:tc>
          <w:tcPr>
            <w:tcW w:w="97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lastRenderedPageBreak/>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82113A">
              <w:rPr>
                <w:rFonts w:ascii="宋体" w:hAnsi="宋体" w:cs="宋体" w:hint="eastAsia"/>
                <w:b/>
                <w:kern w:val="0"/>
                <w:sz w:val="24"/>
              </w:rPr>
              <w:t>2021年1月7日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6C1AF0">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4E2" w:rsidRDefault="007954E2">
      <w:r>
        <w:separator/>
      </w:r>
    </w:p>
  </w:endnote>
  <w:endnote w:type="continuationSeparator" w:id="1">
    <w:p w:rsidR="007954E2" w:rsidRDefault="00795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2C" w:rsidRDefault="00AC472C">
    <w:pPr>
      <w:pStyle w:val="a5"/>
      <w:framePr w:h="0" w:wrap="around" w:vAnchor="text" w:hAnchor="margin" w:xAlign="center" w:y="1"/>
      <w:rPr>
        <w:rStyle w:val="a3"/>
      </w:rPr>
    </w:pPr>
    <w:r>
      <w:fldChar w:fldCharType="begin"/>
    </w:r>
    <w:r>
      <w:rPr>
        <w:rStyle w:val="a3"/>
      </w:rPr>
      <w:instrText xml:space="preserve">PAGE  </w:instrText>
    </w:r>
    <w:r>
      <w:fldChar w:fldCharType="end"/>
    </w:r>
  </w:p>
  <w:p w:rsidR="00AC472C" w:rsidRDefault="00AC47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2C" w:rsidRDefault="00AC472C">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176D23">
      <w:rPr>
        <w:rStyle w:val="a3"/>
        <w:noProof/>
      </w:rPr>
      <w:t>23</w:t>
    </w:r>
    <w:r>
      <w:fldChar w:fldCharType="end"/>
    </w:r>
    <w:r>
      <w:rPr>
        <w:rStyle w:val="a3"/>
        <w:rFonts w:hint="eastAsia"/>
      </w:rPr>
      <w:t>页</w:t>
    </w:r>
    <w:r>
      <w:rPr>
        <w:rStyle w:val="a3"/>
        <w:rFonts w:hint="eastAsia"/>
      </w:rPr>
      <w:t>,</w:t>
    </w:r>
    <w:r>
      <w:rPr>
        <w:rStyle w:val="a3"/>
        <w:rFonts w:hint="eastAsia"/>
      </w:rPr>
      <w:t>共</w:t>
    </w:r>
    <w:r>
      <w:rPr>
        <w:rFonts w:hint="eastAsia"/>
      </w:rPr>
      <w:t>23</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AC472C" w:rsidRDefault="00AC472C">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4E2" w:rsidRDefault="007954E2">
      <w:r>
        <w:separator/>
      </w:r>
    </w:p>
  </w:footnote>
  <w:footnote w:type="continuationSeparator" w:id="1">
    <w:p w:rsidR="007954E2" w:rsidRDefault="00795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2C" w:rsidRDefault="00AC472C">
    <w:pPr>
      <w:pStyle w:val="a7"/>
      <w:framePr w:h="0" w:wrap="around" w:vAnchor="text" w:hAnchor="margin" w:xAlign="center" w:y="1"/>
      <w:rPr>
        <w:rStyle w:val="a3"/>
      </w:rPr>
    </w:pPr>
    <w:r>
      <w:fldChar w:fldCharType="begin"/>
    </w:r>
    <w:r>
      <w:rPr>
        <w:rStyle w:val="a3"/>
      </w:rPr>
      <w:instrText xml:space="preserve">PAGE  </w:instrText>
    </w:r>
    <w:r>
      <w:fldChar w:fldCharType="end"/>
    </w:r>
  </w:p>
  <w:p w:rsidR="00AC472C" w:rsidRDefault="00AC47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2C" w:rsidRDefault="00AC472C">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2020-H-81</w:t>
    </w:r>
  </w:p>
  <w:p w:rsidR="00AC472C" w:rsidRDefault="00AC472C">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065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B67"/>
    <w:rsid w:val="00011846"/>
    <w:rsid w:val="00013C34"/>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58F9"/>
    <w:rsid w:val="000677CC"/>
    <w:rsid w:val="00072A85"/>
    <w:rsid w:val="0007345B"/>
    <w:rsid w:val="000820B6"/>
    <w:rsid w:val="00090A67"/>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42A2"/>
    <w:rsid w:val="00126740"/>
    <w:rsid w:val="001354F9"/>
    <w:rsid w:val="00161363"/>
    <w:rsid w:val="00162CBA"/>
    <w:rsid w:val="0017077C"/>
    <w:rsid w:val="00170DD9"/>
    <w:rsid w:val="00172A27"/>
    <w:rsid w:val="00176D23"/>
    <w:rsid w:val="00193811"/>
    <w:rsid w:val="0019620F"/>
    <w:rsid w:val="001A530A"/>
    <w:rsid w:val="001C00F8"/>
    <w:rsid w:val="001C7707"/>
    <w:rsid w:val="001C786F"/>
    <w:rsid w:val="001D35C1"/>
    <w:rsid w:val="001D3918"/>
    <w:rsid w:val="001D643D"/>
    <w:rsid w:val="001E1685"/>
    <w:rsid w:val="001E27D4"/>
    <w:rsid w:val="001E27FD"/>
    <w:rsid w:val="001E2B94"/>
    <w:rsid w:val="001E33D5"/>
    <w:rsid w:val="001E40A0"/>
    <w:rsid w:val="001E43BA"/>
    <w:rsid w:val="001E4754"/>
    <w:rsid w:val="001E4A9A"/>
    <w:rsid w:val="0021153E"/>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640A4"/>
    <w:rsid w:val="00371D88"/>
    <w:rsid w:val="003767F3"/>
    <w:rsid w:val="0039207D"/>
    <w:rsid w:val="003932E0"/>
    <w:rsid w:val="00393E9D"/>
    <w:rsid w:val="00394023"/>
    <w:rsid w:val="003A00A4"/>
    <w:rsid w:val="003A22E1"/>
    <w:rsid w:val="003A4A2C"/>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0549"/>
    <w:rsid w:val="004A52CF"/>
    <w:rsid w:val="004D5DE7"/>
    <w:rsid w:val="004E2131"/>
    <w:rsid w:val="004F1EB9"/>
    <w:rsid w:val="004F3003"/>
    <w:rsid w:val="00520C5F"/>
    <w:rsid w:val="00522CCA"/>
    <w:rsid w:val="00523E38"/>
    <w:rsid w:val="00525893"/>
    <w:rsid w:val="0053163B"/>
    <w:rsid w:val="00533972"/>
    <w:rsid w:val="00536661"/>
    <w:rsid w:val="00537950"/>
    <w:rsid w:val="00541221"/>
    <w:rsid w:val="005466F8"/>
    <w:rsid w:val="00552126"/>
    <w:rsid w:val="00567D01"/>
    <w:rsid w:val="00571F11"/>
    <w:rsid w:val="00584685"/>
    <w:rsid w:val="00585D42"/>
    <w:rsid w:val="00593160"/>
    <w:rsid w:val="00593187"/>
    <w:rsid w:val="005A4676"/>
    <w:rsid w:val="005A55D9"/>
    <w:rsid w:val="005A7605"/>
    <w:rsid w:val="005B2973"/>
    <w:rsid w:val="005C3107"/>
    <w:rsid w:val="005C3CFB"/>
    <w:rsid w:val="005C4D33"/>
    <w:rsid w:val="005D38D7"/>
    <w:rsid w:val="005D4919"/>
    <w:rsid w:val="005E22F8"/>
    <w:rsid w:val="005E638D"/>
    <w:rsid w:val="005F717C"/>
    <w:rsid w:val="00602A5B"/>
    <w:rsid w:val="0060541C"/>
    <w:rsid w:val="00610D07"/>
    <w:rsid w:val="00611D42"/>
    <w:rsid w:val="006203B1"/>
    <w:rsid w:val="00622023"/>
    <w:rsid w:val="00643D24"/>
    <w:rsid w:val="006555D8"/>
    <w:rsid w:val="00665EF7"/>
    <w:rsid w:val="006820BD"/>
    <w:rsid w:val="00683DBB"/>
    <w:rsid w:val="00685D11"/>
    <w:rsid w:val="00695667"/>
    <w:rsid w:val="00697AFE"/>
    <w:rsid w:val="006A7F83"/>
    <w:rsid w:val="006C1AF0"/>
    <w:rsid w:val="006E2991"/>
    <w:rsid w:val="006E51A9"/>
    <w:rsid w:val="006F5ACC"/>
    <w:rsid w:val="00707E89"/>
    <w:rsid w:val="00711764"/>
    <w:rsid w:val="0071547C"/>
    <w:rsid w:val="007170A9"/>
    <w:rsid w:val="0073087D"/>
    <w:rsid w:val="00731645"/>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54E2"/>
    <w:rsid w:val="00797101"/>
    <w:rsid w:val="007A29DC"/>
    <w:rsid w:val="007A4B4F"/>
    <w:rsid w:val="007B0038"/>
    <w:rsid w:val="007C3A6B"/>
    <w:rsid w:val="007C4182"/>
    <w:rsid w:val="007C42B6"/>
    <w:rsid w:val="007C70C3"/>
    <w:rsid w:val="007E0811"/>
    <w:rsid w:val="0080341A"/>
    <w:rsid w:val="00813F27"/>
    <w:rsid w:val="00816AFC"/>
    <w:rsid w:val="0082113A"/>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7692"/>
    <w:rsid w:val="008A128A"/>
    <w:rsid w:val="008A21C5"/>
    <w:rsid w:val="008A4832"/>
    <w:rsid w:val="008A7EE8"/>
    <w:rsid w:val="008B3B29"/>
    <w:rsid w:val="008C4E44"/>
    <w:rsid w:val="008D0DFA"/>
    <w:rsid w:val="008D4279"/>
    <w:rsid w:val="008D4405"/>
    <w:rsid w:val="008D59C3"/>
    <w:rsid w:val="008E5C55"/>
    <w:rsid w:val="008F32DE"/>
    <w:rsid w:val="008F644F"/>
    <w:rsid w:val="009072FC"/>
    <w:rsid w:val="009131AC"/>
    <w:rsid w:val="009166CF"/>
    <w:rsid w:val="00921E15"/>
    <w:rsid w:val="00927636"/>
    <w:rsid w:val="00927A83"/>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51635"/>
    <w:rsid w:val="00A53548"/>
    <w:rsid w:val="00A609FC"/>
    <w:rsid w:val="00A63CA7"/>
    <w:rsid w:val="00A64BC3"/>
    <w:rsid w:val="00A66A21"/>
    <w:rsid w:val="00A67FDB"/>
    <w:rsid w:val="00A725D7"/>
    <w:rsid w:val="00A80080"/>
    <w:rsid w:val="00A8346A"/>
    <w:rsid w:val="00AB02E8"/>
    <w:rsid w:val="00AB0936"/>
    <w:rsid w:val="00AB1D8E"/>
    <w:rsid w:val="00AB7BBD"/>
    <w:rsid w:val="00AC472C"/>
    <w:rsid w:val="00AD1F05"/>
    <w:rsid w:val="00AD541E"/>
    <w:rsid w:val="00AD5CE0"/>
    <w:rsid w:val="00AD5E50"/>
    <w:rsid w:val="00AE4218"/>
    <w:rsid w:val="00AF1D4D"/>
    <w:rsid w:val="00AF405F"/>
    <w:rsid w:val="00AF5E01"/>
    <w:rsid w:val="00AF61F7"/>
    <w:rsid w:val="00AF7DFE"/>
    <w:rsid w:val="00B3106B"/>
    <w:rsid w:val="00B41FE9"/>
    <w:rsid w:val="00B4571F"/>
    <w:rsid w:val="00B45FFB"/>
    <w:rsid w:val="00B52894"/>
    <w:rsid w:val="00B52F4C"/>
    <w:rsid w:val="00B54DED"/>
    <w:rsid w:val="00B6345C"/>
    <w:rsid w:val="00B660A8"/>
    <w:rsid w:val="00B83E3D"/>
    <w:rsid w:val="00B91091"/>
    <w:rsid w:val="00B96926"/>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36C56"/>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EF5380"/>
    <w:rsid w:val="00F222FD"/>
    <w:rsid w:val="00F25E64"/>
    <w:rsid w:val="00F3008C"/>
    <w:rsid w:val="00F330B3"/>
    <w:rsid w:val="00F366B7"/>
    <w:rsid w:val="00F47595"/>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 w:type="paragraph" w:styleId="af2">
    <w:name w:val="Date"/>
    <w:basedOn w:val="a"/>
    <w:next w:val="a"/>
    <w:link w:val="Char6"/>
    <w:rsid w:val="00090A67"/>
    <w:pPr>
      <w:ind w:leftChars="2500" w:left="100"/>
    </w:pPr>
  </w:style>
  <w:style w:type="character" w:customStyle="1" w:styleId="Char6">
    <w:name w:val="日期 Char"/>
    <w:basedOn w:val="a0"/>
    <w:link w:val="af2"/>
    <w:rsid w:val="00090A67"/>
    <w:rPr>
      <w:kern w:val="2"/>
      <w:sz w:val="21"/>
      <w:szCs w:val="24"/>
    </w:rPr>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19310970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668941830">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yyzbcgzx@ta.shandon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24</Pages>
  <Words>5014</Words>
  <Characters>5718</Characters>
  <Application>Microsoft Office Word</Application>
  <DocSecurity>0</DocSecurity>
  <PresentationFormat/>
  <Lines>272</Lines>
  <Paragraphs>370</Paragraphs>
  <Slides>0</Slides>
  <Notes>0</Notes>
  <HiddenSlides>0</HiddenSlides>
  <MMClips>0</MMClips>
  <ScaleCrop>false</ScaleCrop>
  <Company>微软中国</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39</cp:revision>
  <cp:lastPrinted>2017-05-27T02:18:00Z</cp:lastPrinted>
  <dcterms:created xsi:type="dcterms:W3CDTF">2019-01-19T02:44:00Z</dcterms:created>
  <dcterms:modified xsi:type="dcterms:W3CDTF">2021-01-07T06:45:00Z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