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9" w:rsidRPr="00A96839" w:rsidRDefault="00A96839" w:rsidP="00A96839">
      <w:pPr>
        <w:jc w:val="left"/>
        <w:rPr>
          <w:rFonts w:asciiTheme="minorEastAsia" w:hAnsiTheme="minorEastAsia" w:hint="eastAsia"/>
          <w:szCs w:val="21"/>
        </w:rPr>
      </w:pPr>
      <w:r w:rsidRPr="00A96839">
        <w:rPr>
          <w:rFonts w:asciiTheme="minorEastAsia" w:hAnsiTheme="minorEastAsia" w:hint="eastAsia"/>
          <w:szCs w:val="21"/>
        </w:rPr>
        <w:t>附件1</w:t>
      </w:r>
    </w:p>
    <w:p w:rsidR="00195139" w:rsidRPr="00A96839" w:rsidRDefault="00195139" w:rsidP="00A96839">
      <w:pPr>
        <w:jc w:val="center"/>
        <w:rPr>
          <w:rFonts w:hint="eastAsia"/>
          <w:b/>
          <w:sz w:val="28"/>
          <w:szCs w:val="28"/>
        </w:rPr>
      </w:pPr>
      <w:r w:rsidRPr="00A96839">
        <w:rPr>
          <w:rFonts w:hint="eastAsia"/>
          <w:b/>
          <w:sz w:val="28"/>
          <w:szCs w:val="28"/>
        </w:rPr>
        <w:t>中华医学会临床药学分会山东省临床药师规范化培训学员申请表</w:t>
      </w:r>
    </w:p>
    <w:tbl>
      <w:tblPr>
        <w:tblStyle w:val="a4"/>
        <w:tblW w:w="8522" w:type="dxa"/>
        <w:tblLook w:val="04A0"/>
      </w:tblPr>
      <w:tblGrid>
        <w:gridCol w:w="1809"/>
        <w:gridCol w:w="851"/>
        <w:gridCol w:w="991"/>
        <w:gridCol w:w="1217"/>
        <w:gridCol w:w="485"/>
        <w:gridCol w:w="567"/>
        <w:gridCol w:w="284"/>
        <w:gridCol w:w="708"/>
        <w:gridCol w:w="1610"/>
      </w:tblGrid>
      <w:tr w:rsidR="005404EC" w:rsidTr="00A96839">
        <w:tc>
          <w:tcPr>
            <w:tcW w:w="1809" w:type="dxa"/>
            <w:vAlign w:val="center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991" w:type="dxa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</w:tcPr>
          <w:p w:rsidR="005404EC" w:rsidRDefault="005404EC" w:rsidP="00550AB1">
            <w:pPr>
              <w:spacing w:line="288" w:lineRule="auto"/>
              <w:jc w:val="center"/>
            </w:pPr>
          </w:p>
        </w:tc>
        <w:tc>
          <w:tcPr>
            <w:tcW w:w="1052" w:type="dxa"/>
            <w:gridSpan w:val="2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</w:tcPr>
          <w:p w:rsidR="005404EC" w:rsidRDefault="005404EC" w:rsidP="00550AB1">
            <w:pPr>
              <w:spacing w:line="288" w:lineRule="auto"/>
              <w:jc w:val="center"/>
            </w:pPr>
          </w:p>
        </w:tc>
        <w:tc>
          <w:tcPr>
            <w:tcW w:w="1610" w:type="dxa"/>
            <w:vMerge w:val="restart"/>
          </w:tcPr>
          <w:p w:rsidR="00A96839" w:rsidRDefault="00A96839" w:rsidP="00550AB1">
            <w:pPr>
              <w:spacing w:line="288" w:lineRule="auto"/>
              <w:jc w:val="center"/>
              <w:rPr>
                <w:rFonts w:hint="eastAsia"/>
              </w:rPr>
            </w:pPr>
          </w:p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4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217" w:type="dxa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44" w:type="dxa"/>
            <w:gridSpan w:val="4"/>
          </w:tcPr>
          <w:p w:rsidR="005404EC" w:rsidRDefault="005404EC" w:rsidP="00550AB1">
            <w:pPr>
              <w:spacing w:line="288" w:lineRule="auto"/>
              <w:jc w:val="center"/>
            </w:pPr>
          </w:p>
        </w:tc>
        <w:tc>
          <w:tcPr>
            <w:tcW w:w="1610" w:type="dxa"/>
            <w:vMerge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84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217" w:type="dxa"/>
          </w:tcPr>
          <w:p w:rsidR="005404EC" w:rsidRPr="005404EC" w:rsidRDefault="005404EC" w:rsidP="00550AB1">
            <w:pPr>
              <w:spacing w:line="288" w:lineRule="auto"/>
              <w:jc w:val="center"/>
            </w:pPr>
            <w:r w:rsidRPr="005404EC">
              <w:rPr>
                <w:rFonts w:hint="eastAsia"/>
              </w:rPr>
              <w:t>行政职务</w:t>
            </w:r>
          </w:p>
        </w:tc>
        <w:tc>
          <w:tcPr>
            <w:tcW w:w="2044" w:type="dxa"/>
            <w:gridSpan w:val="4"/>
          </w:tcPr>
          <w:p w:rsidR="005404EC" w:rsidRDefault="005404EC" w:rsidP="00550AB1">
            <w:pPr>
              <w:spacing w:line="288" w:lineRule="auto"/>
              <w:jc w:val="center"/>
            </w:pPr>
          </w:p>
        </w:tc>
        <w:tc>
          <w:tcPr>
            <w:tcW w:w="1610" w:type="dxa"/>
            <w:vMerge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单位通讯地址</w:t>
            </w:r>
          </w:p>
        </w:tc>
        <w:tc>
          <w:tcPr>
            <w:tcW w:w="184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217" w:type="dxa"/>
          </w:tcPr>
          <w:p w:rsidR="005404EC" w:rsidRPr="005404EC" w:rsidRDefault="005404EC" w:rsidP="00550AB1">
            <w:pPr>
              <w:spacing w:line="288" w:lineRule="auto"/>
              <w:jc w:val="center"/>
            </w:pPr>
            <w:r w:rsidRPr="005404EC">
              <w:rPr>
                <w:rFonts w:hint="eastAsia"/>
              </w:rPr>
              <w:t>邮编</w:t>
            </w:r>
          </w:p>
        </w:tc>
        <w:tc>
          <w:tcPr>
            <w:tcW w:w="2044" w:type="dxa"/>
            <w:gridSpan w:val="4"/>
          </w:tcPr>
          <w:p w:rsidR="005404EC" w:rsidRDefault="005404EC" w:rsidP="00550AB1">
            <w:pPr>
              <w:spacing w:line="288" w:lineRule="auto"/>
              <w:jc w:val="center"/>
            </w:pPr>
          </w:p>
        </w:tc>
        <w:tc>
          <w:tcPr>
            <w:tcW w:w="1610" w:type="dxa"/>
            <w:vMerge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59" w:type="dxa"/>
            <w:gridSpan w:val="3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336" w:type="dxa"/>
            <w:gridSpan w:val="3"/>
          </w:tcPr>
          <w:p w:rsidR="005404EC" w:rsidRPr="005404EC" w:rsidRDefault="005404EC" w:rsidP="00550AB1">
            <w:pPr>
              <w:widowControl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现从事专业</w:t>
            </w:r>
          </w:p>
        </w:tc>
        <w:tc>
          <w:tcPr>
            <w:tcW w:w="3059" w:type="dxa"/>
            <w:gridSpan w:val="3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336" w:type="dxa"/>
            <w:gridSpan w:val="3"/>
          </w:tcPr>
          <w:p w:rsidR="005404EC" w:rsidRPr="005404EC" w:rsidRDefault="005404EC" w:rsidP="00550AB1">
            <w:pPr>
              <w:widowControl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培训专业</w:t>
            </w:r>
          </w:p>
        </w:tc>
        <w:tc>
          <w:tcPr>
            <w:tcW w:w="2318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掌握何种外语</w:t>
            </w:r>
          </w:p>
        </w:tc>
        <w:tc>
          <w:tcPr>
            <w:tcW w:w="3059" w:type="dxa"/>
            <w:gridSpan w:val="3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336" w:type="dxa"/>
            <w:gridSpan w:val="3"/>
          </w:tcPr>
          <w:p w:rsidR="005404EC" w:rsidRPr="005404EC" w:rsidRDefault="005404EC" w:rsidP="00550AB1">
            <w:pPr>
              <w:widowControl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熟练程度</w:t>
            </w:r>
          </w:p>
        </w:tc>
        <w:tc>
          <w:tcPr>
            <w:tcW w:w="2318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Pr="005404EC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04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42" w:type="dxa"/>
            <w:gridSpan w:val="2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02" w:type="dxa"/>
            <w:gridSpan w:val="2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3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10" w:type="dxa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84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70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559" w:type="dxa"/>
            <w:gridSpan w:val="3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610" w:type="dxa"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Align w:val="center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4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702" w:type="dxa"/>
            <w:gridSpan w:val="2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559" w:type="dxa"/>
            <w:gridSpan w:val="3"/>
          </w:tcPr>
          <w:p w:rsidR="005404EC" w:rsidRDefault="005404EC" w:rsidP="00550AB1">
            <w:pPr>
              <w:spacing w:line="288" w:lineRule="auto"/>
            </w:pPr>
          </w:p>
        </w:tc>
        <w:tc>
          <w:tcPr>
            <w:tcW w:w="1610" w:type="dxa"/>
          </w:tcPr>
          <w:p w:rsidR="005404EC" w:rsidRDefault="005404EC" w:rsidP="00550AB1">
            <w:pPr>
              <w:spacing w:line="288" w:lineRule="auto"/>
            </w:pPr>
          </w:p>
        </w:tc>
      </w:tr>
      <w:tr w:rsidR="005404EC" w:rsidTr="00A96839">
        <w:tc>
          <w:tcPr>
            <w:tcW w:w="1809" w:type="dxa"/>
            <w:vMerge w:val="restart"/>
            <w:vAlign w:val="center"/>
          </w:tcPr>
          <w:p w:rsidR="005404EC" w:rsidRDefault="005404EC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842" w:type="dxa"/>
            <w:gridSpan w:val="2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871" w:type="dxa"/>
            <w:gridSpan w:val="6"/>
          </w:tcPr>
          <w:p w:rsidR="005404EC" w:rsidRPr="00A96839" w:rsidRDefault="005404EC" w:rsidP="00550AB1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8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</w:tr>
      <w:tr w:rsidR="00962E78" w:rsidTr="00962E78">
        <w:trPr>
          <w:trHeight w:val="1096"/>
        </w:trPr>
        <w:tc>
          <w:tcPr>
            <w:tcW w:w="1809" w:type="dxa"/>
            <w:vMerge/>
            <w:vAlign w:val="center"/>
          </w:tcPr>
          <w:p w:rsidR="00962E78" w:rsidRDefault="00962E78" w:rsidP="00550AB1">
            <w:pPr>
              <w:spacing w:line="288" w:lineRule="auto"/>
              <w:jc w:val="center"/>
            </w:pPr>
          </w:p>
        </w:tc>
        <w:tc>
          <w:tcPr>
            <w:tcW w:w="1842" w:type="dxa"/>
            <w:gridSpan w:val="2"/>
          </w:tcPr>
          <w:p w:rsidR="00962E78" w:rsidRDefault="00962E78" w:rsidP="00550AB1">
            <w:pPr>
              <w:spacing w:line="288" w:lineRule="auto"/>
              <w:rPr>
                <w:rFonts w:hint="eastAsia"/>
              </w:rPr>
            </w:pPr>
          </w:p>
          <w:p w:rsidR="00550AB1" w:rsidRDefault="00550AB1" w:rsidP="00550AB1">
            <w:pPr>
              <w:spacing w:line="288" w:lineRule="auto"/>
              <w:rPr>
                <w:rFonts w:hint="eastAsia"/>
              </w:rPr>
            </w:pPr>
          </w:p>
          <w:p w:rsidR="00550AB1" w:rsidRDefault="00550AB1" w:rsidP="00550AB1">
            <w:pPr>
              <w:spacing w:line="288" w:lineRule="auto"/>
            </w:pPr>
          </w:p>
        </w:tc>
        <w:tc>
          <w:tcPr>
            <w:tcW w:w="4871" w:type="dxa"/>
            <w:gridSpan w:val="6"/>
          </w:tcPr>
          <w:p w:rsidR="00962E78" w:rsidRDefault="00962E78" w:rsidP="00550AB1">
            <w:pPr>
              <w:spacing w:line="288" w:lineRule="auto"/>
            </w:pPr>
          </w:p>
        </w:tc>
      </w:tr>
      <w:tr w:rsidR="00A87654" w:rsidTr="00A96839">
        <w:tc>
          <w:tcPr>
            <w:tcW w:w="1809" w:type="dxa"/>
            <w:vAlign w:val="center"/>
          </w:tcPr>
          <w:p w:rsidR="00962E78" w:rsidRDefault="00A87654" w:rsidP="00550AB1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从事临床药学</w:t>
            </w:r>
          </w:p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713" w:type="dxa"/>
            <w:gridSpan w:val="8"/>
          </w:tcPr>
          <w:p w:rsidR="00A87654" w:rsidRDefault="00A87654" w:rsidP="00550AB1">
            <w:pPr>
              <w:spacing w:line="288" w:lineRule="auto"/>
              <w:rPr>
                <w:rFonts w:hint="eastAsia"/>
              </w:rPr>
            </w:pPr>
          </w:p>
          <w:p w:rsidR="00962E78" w:rsidRDefault="00962E78" w:rsidP="00550AB1">
            <w:pPr>
              <w:spacing w:line="288" w:lineRule="auto"/>
              <w:rPr>
                <w:rFonts w:hint="eastAsia"/>
              </w:rPr>
            </w:pPr>
          </w:p>
          <w:p w:rsidR="00962E78" w:rsidRDefault="00962E78" w:rsidP="00550AB1">
            <w:pPr>
              <w:spacing w:line="288" w:lineRule="auto"/>
            </w:pPr>
          </w:p>
        </w:tc>
      </w:tr>
      <w:tr w:rsidR="00A87654" w:rsidTr="00A96839">
        <w:tc>
          <w:tcPr>
            <w:tcW w:w="1809" w:type="dxa"/>
            <w:vAlign w:val="center"/>
          </w:tcPr>
          <w:p w:rsidR="00A87654" w:rsidRDefault="00A87654" w:rsidP="00550AB1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主要论文</w:t>
            </w:r>
            <w:r>
              <w:rPr>
                <w:rFonts w:hint="eastAsia"/>
              </w:rPr>
              <w:t>/</w:t>
            </w:r>
          </w:p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6713" w:type="dxa"/>
            <w:gridSpan w:val="8"/>
          </w:tcPr>
          <w:p w:rsidR="00A87654" w:rsidRDefault="00A87654" w:rsidP="00550AB1">
            <w:pPr>
              <w:spacing w:line="288" w:lineRule="auto"/>
              <w:rPr>
                <w:rFonts w:hint="eastAsia"/>
              </w:rPr>
            </w:pPr>
          </w:p>
          <w:p w:rsidR="00962E78" w:rsidRDefault="00962E78" w:rsidP="00550AB1">
            <w:pPr>
              <w:spacing w:line="288" w:lineRule="auto"/>
              <w:rPr>
                <w:rFonts w:hint="eastAsia"/>
              </w:rPr>
            </w:pPr>
          </w:p>
          <w:p w:rsidR="00962E78" w:rsidRDefault="00962E78" w:rsidP="00550AB1">
            <w:pPr>
              <w:spacing w:line="288" w:lineRule="auto"/>
            </w:pPr>
          </w:p>
        </w:tc>
      </w:tr>
      <w:tr w:rsidR="00A87654" w:rsidTr="00A96839">
        <w:trPr>
          <w:trHeight w:val="946"/>
        </w:trPr>
        <w:tc>
          <w:tcPr>
            <w:tcW w:w="1809" w:type="dxa"/>
            <w:vAlign w:val="center"/>
          </w:tcPr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拟申请培训</w:t>
            </w:r>
            <w:r w:rsidR="00A96839">
              <w:rPr>
                <w:rFonts w:hint="eastAsia"/>
              </w:rPr>
              <w:t>单位</w:t>
            </w:r>
          </w:p>
        </w:tc>
        <w:tc>
          <w:tcPr>
            <w:tcW w:w="1842" w:type="dxa"/>
            <w:gridSpan w:val="2"/>
          </w:tcPr>
          <w:p w:rsidR="00A87654" w:rsidRDefault="00A87654" w:rsidP="00550AB1">
            <w:pPr>
              <w:spacing w:line="288" w:lineRule="auto"/>
            </w:pPr>
          </w:p>
        </w:tc>
        <w:tc>
          <w:tcPr>
            <w:tcW w:w="4871" w:type="dxa"/>
            <w:gridSpan w:val="6"/>
            <w:vAlign w:val="center"/>
          </w:tcPr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若该培训</w:t>
            </w:r>
            <w:r w:rsidR="00A96839">
              <w:rPr>
                <w:rFonts w:hint="eastAsia"/>
              </w:rPr>
              <w:t>单位</w:t>
            </w:r>
            <w:r>
              <w:rPr>
                <w:rFonts w:hint="eastAsia"/>
              </w:rPr>
              <w:t>暂无名额，是否愿意调剂至其他</w:t>
            </w:r>
            <w:r w:rsidR="00A96839">
              <w:rPr>
                <w:rFonts w:hint="eastAsia"/>
              </w:rPr>
              <w:t>单位</w:t>
            </w:r>
          </w:p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87654" w:rsidTr="00A96839">
        <w:trPr>
          <w:trHeight w:val="634"/>
        </w:trPr>
        <w:tc>
          <w:tcPr>
            <w:tcW w:w="1809" w:type="dxa"/>
            <w:vAlign w:val="center"/>
          </w:tcPr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拟申请培训专业</w:t>
            </w:r>
          </w:p>
        </w:tc>
        <w:tc>
          <w:tcPr>
            <w:tcW w:w="1842" w:type="dxa"/>
            <w:gridSpan w:val="2"/>
          </w:tcPr>
          <w:p w:rsidR="00A87654" w:rsidRDefault="00A87654" w:rsidP="00550AB1">
            <w:pPr>
              <w:spacing w:line="288" w:lineRule="auto"/>
              <w:rPr>
                <w:rFonts w:hint="eastAsia"/>
              </w:rPr>
            </w:pPr>
          </w:p>
          <w:p w:rsidR="00962E78" w:rsidRDefault="00962E78" w:rsidP="00550AB1">
            <w:pPr>
              <w:spacing w:line="288" w:lineRule="auto"/>
            </w:pPr>
          </w:p>
        </w:tc>
        <w:tc>
          <w:tcPr>
            <w:tcW w:w="4871" w:type="dxa"/>
            <w:gridSpan w:val="6"/>
          </w:tcPr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若该培训中心暂无名额，是否愿意调剂至其他中心</w:t>
            </w:r>
          </w:p>
          <w:p w:rsidR="00A87654" w:rsidRDefault="00A87654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否</w:t>
            </w:r>
            <w:r w:rsidRPr="00134EA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是</w:t>
            </w:r>
            <w:r w:rsidRPr="00134EAC">
              <w:rPr>
                <w:rFonts w:hint="eastAsia"/>
              </w:rPr>
              <w:t>□</w:t>
            </w:r>
          </w:p>
        </w:tc>
      </w:tr>
      <w:tr w:rsidR="00A96839" w:rsidTr="00A96839">
        <w:trPr>
          <w:trHeight w:val="946"/>
        </w:trPr>
        <w:tc>
          <w:tcPr>
            <w:tcW w:w="1809" w:type="dxa"/>
            <w:vAlign w:val="center"/>
          </w:tcPr>
          <w:p w:rsidR="00A96839" w:rsidRDefault="00A96839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选送单位意见</w:t>
            </w:r>
          </w:p>
        </w:tc>
        <w:tc>
          <w:tcPr>
            <w:tcW w:w="6713" w:type="dxa"/>
            <w:gridSpan w:val="8"/>
          </w:tcPr>
          <w:p w:rsidR="00A96839" w:rsidRDefault="00A96839" w:rsidP="00550AB1">
            <w:pPr>
              <w:spacing w:line="288" w:lineRule="auto"/>
              <w:jc w:val="center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jc w:val="center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96839" w:rsidTr="00A96839">
        <w:trPr>
          <w:trHeight w:val="946"/>
        </w:trPr>
        <w:tc>
          <w:tcPr>
            <w:tcW w:w="1809" w:type="dxa"/>
            <w:vAlign w:val="center"/>
          </w:tcPr>
          <w:p w:rsidR="00A96839" w:rsidRDefault="00A96839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接收单位意见</w:t>
            </w:r>
          </w:p>
        </w:tc>
        <w:tc>
          <w:tcPr>
            <w:tcW w:w="6713" w:type="dxa"/>
            <w:gridSpan w:val="8"/>
          </w:tcPr>
          <w:p w:rsidR="00A96839" w:rsidRDefault="00A96839" w:rsidP="00550AB1">
            <w:pPr>
              <w:spacing w:line="288" w:lineRule="auto"/>
              <w:jc w:val="center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jc w:val="center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rPr>
                <w:rFonts w:hint="eastAsia"/>
              </w:rPr>
            </w:pPr>
          </w:p>
          <w:p w:rsidR="00A96839" w:rsidRDefault="00A96839" w:rsidP="00550AB1">
            <w:pPr>
              <w:spacing w:line="288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95139" w:rsidRDefault="00195139"/>
    <w:sectPr w:rsidR="00195139" w:rsidSect="0024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139"/>
    <w:rsid w:val="00134EAC"/>
    <w:rsid w:val="00195139"/>
    <w:rsid w:val="00240D9A"/>
    <w:rsid w:val="005404EC"/>
    <w:rsid w:val="00550AB1"/>
    <w:rsid w:val="00962E78"/>
    <w:rsid w:val="00A87654"/>
    <w:rsid w:val="00A9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1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5139"/>
    <w:rPr>
      <w:sz w:val="18"/>
      <w:szCs w:val="18"/>
    </w:rPr>
  </w:style>
  <w:style w:type="table" w:styleId="a4">
    <w:name w:val="Table Grid"/>
    <w:basedOn w:val="a1"/>
    <w:uiPriority w:val="59"/>
    <w:rsid w:val="00195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2018-03-19T02:03:00Z</dcterms:created>
  <dcterms:modified xsi:type="dcterms:W3CDTF">2018-03-19T02:46:00Z</dcterms:modified>
</cp:coreProperties>
</file>